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84F" w:rsidRDefault="00C1284F" w:rsidP="00C1284F">
      <w:pPr>
        <w:pStyle w:val="Standard"/>
        <w:jc w:val="center"/>
        <w:rPr>
          <w:b/>
          <w:bCs/>
          <w:u w:val="single"/>
        </w:rPr>
      </w:pPr>
      <w:r>
        <w:rPr>
          <w:b/>
          <w:bCs/>
          <w:u w:val="single"/>
        </w:rPr>
        <w:t>Progress report from Northern Devon Right to Travel</w:t>
      </w:r>
      <w:r>
        <w:rPr>
          <w:b/>
          <w:bCs/>
          <w:u w:val="single"/>
        </w:rPr>
        <w:t xml:space="preserve"> 26</w:t>
      </w:r>
      <w:r w:rsidRPr="00C1284F">
        <w:rPr>
          <w:b/>
          <w:bCs/>
          <w:u w:val="single"/>
          <w:vertAlign w:val="superscript"/>
        </w:rPr>
        <w:t>th</w:t>
      </w:r>
      <w:r>
        <w:rPr>
          <w:b/>
          <w:bCs/>
          <w:u w:val="single"/>
        </w:rPr>
        <w:t xml:space="preserve"> November</w:t>
      </w:r>
    </w:p>
    <w:p w:rsidR="00C1284F" w:rsidRDefault="00C1284F" w:rsidP="00C1284F">
      <w:pPr>
        <w:pStyle w:val="Standard"/>
        <w:jc w:val="center"/>
        <w:rPr>
          <w:b/>
          <w:bCs/>
          <w:u w:val="single"/>
        </w:rPr>
      </w:pPr>
    </w:p>
    <w:p w:rsidR="00C1284F" w:rsidRDefault="00C1284F" w:rsidP="00C1284F">
      <w:pPr>
        <w:pStyle w:val="Standard"/>
        <w:spacing w:line="360" w:lineRule="auto"/>
      </w:pPr>
      <w:r>
        <w:t xml:space="preserve">Although Northern Devon Right to Travel campaigns for a comprehensive service with clean buses that are disabled friendly and for no community to be isolated, we decided to concentrate on securing a particular route. South </w:t>
      </w:r>
      <w:proofErr w:type="spellStart"/>
      <w:r>
        <w:t>Molton</w:t>
      </w:r>
      <w:proofErr w:type="spellEnd"/>
      <w:r>
        <w:t xml:space="preserve"> and Torrington have bus services to get people to work and to shops in Barnstaple, Bideford and Exeter but with very few services after early evening an on Sundays. </w:t>
      </w:r>
      <w:proofErr w:type="spellStart"/>
      <w:r>
        <w:t>Chittlehampton</w:t>
      </w:r>
      <w:proofErr w:type="spellEnd"/>
      <w:r>
        <w:t xml:space="preserve"> has one bus a day to South </w:t>
      </w:r>
      <w:proofErr w:type="spellStart"/>
      <w:r>
        <w:t>Molton</w:t>
      </w:r>
      <w:proofErr w:type="spellEnd"/>
      <w:r>
        <w:t xml:space="preserve"> and two buses a week to Barnstaple; </w:t>
      </w:r>
      <w:proofErr w:type="spellStart"/>
      <w:r>
        <w:t>Atherington</w:t>
      </w:r>
      <w:proofErr w:type="spellEnd"/>
      <w:r>
        <w:t xml:space="preserve"> has three buses a week to Barnstaple </w:t>
      </w:r>
      <w:proofErr w:type="spellStart"/>
      <w:r>
        <w:t>Umberleigh</w:t>
      </w:r>
      <w:proofErr w:type="spellEnd"/>
      <w:r>
        <w:t xml:space="preserve"> has no buses at all but a regular train service to Exeter and Barnstaple.</w:t>
      </w:r>
      <w:bookmarkStart w:id="0" w:name="_GoBack"/>
      <w:bookmarkEnd w:id="0"/>
    </w:p>
    <w:p w:rsidR="00C1284F" w:rsidRDefault="00C1284F" w:rsidP="00C1284F">
      <w:pPr>
        <w:pStyle w:val="Standard"/>
        <w:spacing w:line="360" w:lineRule="auto"/>
      </w:pPr>
    </w:p>
    <w:p w:rsidR="00C1284F" w:rsidRDefault="00C1284F" w:rsidP="00C1284F">
      <w:pPr>
        <w:pStyle w:val="Standard"/>
        <w:spacing w:line="360" w:lineRule="auto"/>
      </w:pPr>
      <w:r>
        <w:t xml:space="preserve">Our campaign seeks to link these five communities with a regular and frequent bus service going along the B3227 road. So far we have collected 1000 signatures on a petition to the Devon County Council. There has been a lot of interest in this route which would be of great </w:t>
      </w:r>
      <w:proofErr w:type="gramStart"/>
      <w:r>
        <w:t>use,</w:t>
      </w:r>
      <w:proofErr w:type="gramEnd"/>
      <w:r>
        <w:t xml:space="preserve"> A full survey was done of </w:t>
      </w:r>
      <w:proofErr w:type="spellStart"/>
      <w:r>
        <w:t>Chittlehampton</w:t>
      </w:r>
      <w:proofErr w:type="spellEnd"/>
      <w:r>
        <w:t xml:space="preserve"> where we held our first public meeting. We found that although the village had a higher than average percentage of those who had retired it had a lower one for those over 80. Once people lose the ability to drive they leave for a place with public transport. Our next public meeting was in South </w:t>
      </w:r>
      <w:proofErr w:type="spellStart"/>
      <w:r>
        <w:t>Molton</w:t>
      </w:r>
      <w:proofErr w:type="spellEnd"/>
      <w:r>
        <w:t xml:space="preserve"> followed by a large meeting in Torrington.</w:t>
      </w:r>
    </w:p>
    <w:p w:rsidR="00C1284F" w:rsidRDefault="00C1284F" w:rsidP="00C1284F">
      <w:pPr>
        <w:pStyle w:val="Standard"/>
        <w:spacing w:line="360" w:lineRule="auto"/>
      </w:pPr>
    </w:p>
    <w:p w:rsidR="00C1284F" w:rsidRDefault="00C1284F" w:rsidP="00C1284F">
      <w:pPr>
        <w:pStyle w:val="Standard"/>
        <w:spacing w:line="360" w:lineRule="auto"/>
      </w:pPr>
      <w:r>
        <w:t>If and when we win our case we will use the campaign as a template for other ones.</w:t>
      </w:r>
    </w:p>
    <w:p w:rsidR="00C1284F" w:rsidRDefault="00C1284F" w:rsidP="00C1284F">
      <w:pPr>
        <w:pStyle w:val="Standard"/>
        <w:spacing w:line="360" w:lineRule="auto"/>
      </w:pPr>
    </w:p>
    <w:p w:rsidR="00C1284F" w:rsidRDefault="00C1284F" w:rsidP="00C1284F">
      <w:pPr>
        <w:pStyle w:val="Standard"/>
        <w:spacing w:line="360" w:lineRule="auto"/>
      </w:pPr>
      <w:r>
        <w:t>Gerrard Sables</w:t>
      </w:r>
    </w:p>
    <w:p w:rsidR="00241076" w:rsidRDefault="00241076"/>
    <w:sectPr w:rsidR="002410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84F"/>
    <w:rsid w:val="00241076"/>
    <w:rsid w:val="00C12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C1284F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C1284F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505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 Arthur</dc:creator>
  <cp:lastModifiedBy>George Arthur</cp:lastModifiedBy>
  <cp:revision>1</cp:revision>
  <dcterms:created xsi:type="dcterms:W3CDTF">2024-11-27T15:08:00Z</dcterms:created>
  <dcterms:modified xsi:type="dcterms:W3CDTF">2024-11-27T15:11:00Z</dcterms:modified>
</cp:coreProperties>
</file>